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2"/>
        <w:gridCol w:w="6983"/>
      </w:tblGrid>
      <w:tr w:rsidR="00D55F04" w:rsidRPr="007724E8" w:rsidTr="001843CC">
        <w:tc>
          <w:tcPr>
            <w:tcW w:w="6982" w:type="dxa"/>
          </w:tcPr>
          <w:p w:rsidR="00D55F04" w:rsidRPr="007724E8" w:rsidRDefault="00D55F04" w:rsidP="00D55F04">
            <w:pPr>
              <w:tabs>
                <w:tab w:val="left" w:pos="216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УТВЕРЖДАЮ</w:t>
            </w:r>
          </w:p>
          <w:p w:rsidR="00D55F04" w:rsidRPr="007724E8" w:rsidRDefault="00D55F04" w:rsidP="00D55F04">
            <w:pPr>
              <w:tabs>
                <w:tab w:val="left" w:pos="216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Председатель Комитета</w:t>
            </w:r>
            <w:r w:rsidR="00E137D6" w:rsidRPr="007724E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</w:p>
          <w:p w:rsidR="00D55F04" w:rsidRPr="007724E8" w:rsidRDefault="00D55F04" w:rsidP="00D55F04">
            <w:pPr>
              <w:tabs>
                <w:tab w:val="left" w:pos="216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 xml:space="preserve">физической культуре и спорту </w:t>
            </w:r>
          </w:p>
          <w:p w:rsidR="00D55F04" w:rsidRPr="007724E8" w:rsidRDefault="00D55F04" w:rsidP="00D55F04">
            <w:pPr>
              <w:tabs>
                <w:tab w:val="left" w:pos="216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Мурманской области</w:t>
            </w:r>
          </w:p>
          <w:p w:rsidR="00D55F04" w:rsidRPr="007724E8" w:rsidRDefault="00D55F04" w:rsidP="00D55F04">
            <w:pPr>
              <w:tabs>
                <w:tab w:val="left" w:pos="216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55F04" w:rsidRPr="007724E8" w:rsidRDefault="00D55F04" w:rsidP="00D55F04">
            <w:pPr>
              <w:tabs>
                <w:tab w:val="left" w:pos="216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______________ С.И. Наумова</w:t>
            </w:r>
          </w:p>
          <w:p w:rsidR="00D55F04" w:rsidRPr="007724E8" w:rsidRDefault="00D55F04" w:rsidP="00D55F04">
            <w:pPr>
              <w:tabs>
                <w:tab w:val="left" w:pos="216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«_____»___________201</w:t>
            </w:r>
            <w:r w:rsidR="003D156E" w:rsidRPr="007724E8"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</w:p>
          <w:p w:rsidR="00D55F04" w:rsidRPr="007724E8" w:rsidRDefault="00D55F04" w:rsidP="00D55F04">
            <w:pPr>
              <w:tabs>
                <w:tab w:val="left" w:pos="216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83" w:type="dxa"/>
          </w:tcPr>
          <w:p w:rsidR="00D55F04" w:rsidRPr="007724E8" w:rsidRDefault="00D55F04" w:rsidP="00D55F04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УТВЕРЖДАЮ</w:t>
            </w:r>
          </w:p>
          <w:p w:rsidR="001843CC" w:rsidRPr="007724E8" w:rsidRDefault="001843CC" w:rsidP="00D55F04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П</w:t>
            </w:r>
            <w:r w:rsidR="00D55F04" w:rsidRPr="007724E8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редседатель объединения </w:t>
            </w:r>
          </w:p>
          <w:p w:rsidR="001843CC" w:rsidRPr="007724E8" w:rsidRDefault="00D55F04" w:rsidP="00D55F04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организаций профсоюзов </w:t>
            </w:r>
          </w:p>
          <w:p w:rsidR="00D55F04" w:rsidRPr="007724E8" w:rsidRDefault="00D55F04" w:rsidP="00D55F04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«Мурманский областной совет профессиональных союзов»</w:t>
            </w:r>
          </w:p>
          <w:p w:rsidR="001843CC" w:rsidRPr="007724E8" w:rsidRDefault="001843CC" w:rsidP="00D55F04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</w:p>
          <w:p w:rsidR="001843CC" w:rsidRPr="007724E8" w:rsidRDefault="001843CC" w:rsidP="00D55F04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____________ А.Л. Первухин</w:t>
            </w:r>
          </w:p>
          <w:p w:rsidR="001843CC" w:rsidRPr="007724E8" w:rsidRDefault="001843CC" w:rsidP="003D156E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«_____»_____________201</w:t>
            </w:r>
            <w:r w:rsidR="003D156E" w:rsidRPr="007724E8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5</w:t>
            </w:r>
            <w:r w:rsidRPr="007724E8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г.</w:t>
            </w:r>
          </w:p>
        </w:tc>
      </w:tr>
      <w:tr w:rsidR="00D55F04" w:rsidRPr="007724E8" w:rsidTr="001843CC">
        <w:tc>
          <w:tcPr>
            <w:tcW w:w="6982" w:type="dxa"/>
          </w:tcPr>
          <w:p w:rsidR="00D55F04" w:rsidRPr="007724E8" w:rsidRDefault="00D55F04" w:rsidP="00D55F04">
            <w:pPr>
              <w:tabs>
                <w:tab w:val="left" w:pos="216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83" w:type="dxa"/>
          </w:tcPr>
          <w:p w:rsidR="00D55F04" w:rsidRPr="007724E8" w:rsidRDefault="00D55F04" w:rsidP="001843CC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2771C" w:rsidRPr="007724E8" w:rsidRDefault="0002771C" w:rsidP="001843CC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43CC" w:rsidRPr="007724E8" w:rsidRDefault="001843CC" w:rsidP="001843CC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УТВЕРЖДАЮ</w:t>
            </w:r>
          </w:p>
          <w:p w:rsidR="001843CC" w:rsidRPr="007724E8" w:rsidRDefault="001843CC" w:rsidP="001843CC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Президент регионального объединения работодателей «Союз промышленников и предпринимателей Мурманской области»</w:t>
            </w:r>
          </w:p>
          <w:p w:rsidR="001843CC" w:rsidRPr="007724E8" w:rsidRDefault="001843CC" w:rsidP="001843CC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43CC" w:rsidRPr="007724E8" w:rsidRDefault="001843CC" w:rsidP="001843CC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_____________С.Б. Веллер</w:t>
            </w:r>
          </w:p>
          <w:p w:rsidR="001843CC" w:rsidRPr="007724E8" w:rsidRDefault="001843CC" w:rsidP="001843CC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«____»____________201</w:t>
            </w:r>
            <w:r w:rsidR="003D156E" w:rsidRPr="007724E8"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</w:p>
          <w:p w:rsidR="001843CC" w:rsidRPr="007724E8" w:rsidRDefault="001843CC" w:rsidP="001843CC">
            <w:pPr>
              <w:tabs>
                <w:tab w:val="left" w:pos="2160"/>
              </w:tabs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55F04" w:rsidRPr="007724E8" w:rsidRDefault="00D55F04" w:rsidP="00D55F04">
      <w:p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</w:p>
    <w:p w:rsidR="00D55F04" w:rsidRPr="007724E8" w:rsidRDefault="00D55F04" w:rsidP="00D55F04">
      <w:p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</w:p>
    <w:p w:rsidR="007653B7" w:rsidRPr="007724E8" w:rsidRDefault="007653B7" w:rsidP="007653B7">
      <w:pPr>
        <w:tabs>
          <w:tab w:val="left" w:pos="284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527F0" w:rsidRPr="007724E8" w:rsidRDefault="003527F0" w:rsidP="007653B7">
      <w:pPr>
        <w:tabs>
          <w:tab w:val="left" w:pos="284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527F0" w:rsidRPr="007724E8" w:rsidRDefault="003527F0" w:rsidP="007653B7">
      <w:pPr>
        <w:tabs>
          <w:tab w:val="left" w:pos="284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527F0" w:rsidRPr="007724E8" w:rsidRDefault="003527F0" w:rsidP="007653B7">
      <w:pPr>
        <w:tabs>
          <w:tab w:val="left" w:pos="284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653B7" w:rsidRPr="007724E8" w:rsidRDefault="007653B7" w:rsidP="007653B7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771C" w:rsidRPr="007724E8" w:rsidRDefault="007653B7" w:rsidP="003527F0">
      <w:pPr>
        <w:tabs>
          <w:tab w:val="left" w:pos="28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  <w:r w:rsidRPr="007724E8">
        <w:rPr>
          <w:rFonts w:ascii="Times New Roman" w:hAnsi="Times New Roman" w:cs="Times New Roman"/>
          <w:sz w:val="36"/>
          <w:szCs w:val="36"/>
        </w:rPr>
        <w:br/>
        <w:t xml:space="preserve">о региональном смотре-конкурсе на лучшую постановку </w:t>
      </w:r>
    </w:p>
    <w:p w:rsidR="0002771C" w:rsidRPr="007724E8" w:rsidRDefault="007653B7" w:rsidP="003527F0">
      <w:pPr>
        <w:tabs>
          <w:tab w:val="left" w:pos="28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 xml:space="preserve">физкультурно-спортивной работы среди предприятий, </w:t>
      </w:r>
    </w:p>
    <w:p w:rsidR="007653B7" w:rsidRPr="007724E8" w:rsidRDefault="007653B7" w:rsidP="003527F0">
      <w:pPr>
        <w:tabs>
          <w:tab w:val="left" w:pos="28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учреждений и организаций</w:t>
      </w:r>
    </w:p>
    <w:p w:rsidR="007653B7" w:rsidRPr="007724E8" w:rsidRDefault="007653B7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3527F0" w:rsidRPr="007724E8" w:rsidRDefault="003527F0" w:rsidP="005351E7">
      <w:pPr>
        <w:pStyle w:val="2"/>
        <w:shd w:val="clear" w:color="auto" w:fill="auto"/>
        <w:spacing w:after="0" w:line="240" w:lineRule="auto"/>
        <w:jc w:val="center"/>
        <w:rPr>
          <w:sz w:val="36"/>
          <w:szCs w:val="36"/>
        </w:rPr>
      </w:pPr>
      <w:r w:rsidRPr="007724E8">
        <w:rPr>
          <w:sz w:val="36"/>
          <w:szCs w:val="36"/>
        </w:rPr>
        <w:t>г. Мурманск</w:t>
      </w:r>
    </w:p>
    <w:p w:rsidR="003527F0" w:rsidRPr="007724E8" w:rsidRDefault="003527F0" w:rsidP="005351E7">
      <w:pPr>
        <w:pStyle w:val="2"/>
        <w:shd w:val="clear" w:color="auto" w:fill="auto"/>
        <w:spacing w:after="0" w:line="240" w:lineRule="auto"/>
        <w:jc w:val="center"/>
        <w:rPr>
          <w:sz w:val="36"/>
          <w:szCs w:val="36"/>
        </w:rPr>
      </w:pPr>
      <w:r w:rsidRPr="007724E8">
        <w:rPr>
          <w:sz w:val="36"/>
          <w:szCs w:val="36"/>
        </w:rPr>
        <w:t>201</w:t>
      </w:r>
      <w:r w:rsidR="003D156E" w:rsidRPr="007724E8">
        <w:rPr>
          <w:sz w:val="36"/>
          <w:szCs w:val="36"/>
        </w:rPr>
        <w:t>5</w:t>
      </w:r>
    </w:p>
    <w:p w:rsidR="003527F0" w:rsidRPr="007724E8" w:rsidRDefault="003527F0" w:rsidP="00E83719">
      <w:pPr>
        <w:pStyle w:val="2"/>
        <w:shd w:val="clear" w:color="auto" w:fill="auto"/>
        <w:spacing w:after="322" w:line="260" w:lineRule="exact"/>
        <w:ind w:left="3680" w:right="488"/>
        <w:jc w:val="both"/>
        <w:rPr>
          <w:sz w:val="36"/>
          <w:szCs w:val="36"/>
        </w:rPr>
      </w:pPr>
    </w:p>
    <w:p w:rsidR="007E620F" w:rsidRPr="007724E8" w:rsidRDefault="00705701" w:rsidP="005351E7">
      <w:pPr>
        <w:pStyle w:val="2"/>
        <w:shd w:val="clear" w:color="auto" w:fill="auto"/>
        <w:spacing w:after="0" w:line="240" w:lineRule="auto"/>
        <w:jc w:val="center"/>
        <w:rPr>
          <w:b/>
          <w:sz w:val="36"/>
          <w:szCs w:val="36"/>
        </w:rPr>
      </w:pPr>
      <w:r w:rsidRPr="007724E8">
        <w:rPr>
          <w:b/>
          <w:sz w:val="36"/>
          <w:szCs w:val="36"/>
        </w:rPr>
        <w:lastRenderedPageBreak/>
        <w:t xml:space="preserve">1. </w:t>
      </w:r>
      <w:r w:rsidR="00CA375F" w:rsidRPr="007724E8">
        <w:rPr>
          <w:rStyle w:val="1"/>
          <w:b/>
          <w:sz w:val="36"/>
          <w:szCs w:val="36"/>
        </w:rPr>
        <w:t>Ц</w:t>
      </w:r>
      <w:r w:rsidRPr="007724E8">
        <w:rPr>
          <w:rStyle w:val="1"/>
          <w:b/>
          <w:sz w:val="36"/>
          <w:szCs w:val="36"/>
        </w:rPr>
        <w:t>ели и задачи</w:t>
      </w:r>
    </w:p>
    <w:p w:rsidR="007E620F" w:rsidRPr="007724E8" w:rsidRDefault="007653B7" w:rsidP="00D274F0">
      <w:pPr>
        <w:pStyle w:val="2"/>
        <w:shd w:val="clear" w:color="auto" w:fill="auto"/>
        <w:spacing w:after="0" w:line="240" w:lineRule="auto"/>
        <w:ind w:left="40" w:right="2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Региональный </w:t>
      </w:r>
      <w:r w:rsidR="00705701" w:rsidRPr="007724E8">
        <w:rPr>
          <w:sz w:val="36"/>
          <w:szCs w:val="36"/>
        </w:rPr>
        <w:t xml:space="preserve"> смотр-конкурс на </w:t>
      </w:r>
      <w:r w:rsidR="0091550F" w:rsidRPr="007724E8">
        <w:rPr>
          <w:sz w:val="36"/>
          <w:szCs w:val="36"/>
        </w:rPr>
        <w:t>лучшую постановку физкультурно-</w:t>
      </w:r>
      <w:r w:rsidR="00705701" w:rsidRPr="007724E8">
        <w:rPr>
          <w:sz w:val="36"/>
          <w:szCs w:val="36"/>
        </w:rPr>
        <w:t xml:space="preserve">спортивной работы среди предприятий, учреждений и организаций (далее </w:t>
      </w:r>
      <w:r w:rsidR="0091550F" w:rsidRPr="007724E8">
        <w:rPr>
          <w:sz w:val="36"/>
          <w:szCs w:val="36"/>
        </w:rPr>
        <w:t xml:space="preserve">– </w:t>
      </w:r>
      <w:r w:rsidR="00705701" w:rsidRPr="007724E8">
        <w:rPr>
          <w:sz w:val="36"/>
          <w:szCs w:val="36"/>
        </w:rPr>
        <w:t>Конкурс) проводится с целью укрепления здоровья и привлечения работников предприятий, учреждений и организаций</w:t>
      </w:r>
      <w:r w:rsidRPr="007724E8">
        <w:rPr>
          <w:sz w:val="36"/>
          <w:szCs w:val="36"/>
        </w:rPr>
        <w:t xml:space="preserve"> Мурманской области </w:t>
      </w:r>
      <w:r w:rsidR="0091550F" w:rsidRPr="007724E8">
        <w:rPr>
          <w:color w:val="auto"/>
          <w:sz w:val="36"/>
          <w:szCs w:val="36"/>
        </w:rPr>
        <w:t>к</w:t>
      </w:r>
      <w:r w:rsidR="00E137D6" w:rsidRPr="007724E8">
        <w:rPr>
          <w:color w:val="auto"/>
          <w:sz w:val="36"/>
          <w:szCs w:val="36"/>
        </w:rPr>
        <w:t xml:space="preserve"> </w:t>
      </w:r>
      <w:r w:rsidR="00705701" w:rsidRPr="007724E8">
        <w:rPr>
          <w:sz w:val="36"/>
          <w:szCs w:val="36"/>
        </w:rPr>
        <w:t>систематическим занятиям физической культурой и спортом.</w:t>
      </w:r>
    </w:p>
    <w:p w:rsidR="007E620F" w:rsidRPr="007724E8" w:rsidRDefault="00705701" w:rsidP="00D274F0">
      <w:pPr>
        <w:pStyle w:val="2"/>
        <w:shd w:val="clear" w:color="auto" w:fill="auto"/>
        <w:spacing w:after="0" w:line="240" w:lineRule="auto"/>
        <w:ind w:left="4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Основными задачами Конкурса являются:</w:t>
      </w:r>
    </w:p>
    <w:p w:rsidR="007E620F" w:rsidRPr="007724E8" w:rsidRDefault="00705701" w:rsidP="00D274F0">
      <w:pPr>
        <w:pStyle w:val="2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240" w:lineRule="auto"/>
        <w:ind w:left="40" w:right="2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повышение внимания работодателей и профсоюзных организаций к созданию условий в трудовых коллективах для занятий физической культурой и спортом;</w:t>
      </w:r>
    </w:p>
    <w:p w:rsidR="007E620F" w:rsidRPr="007724E8" w:rsidRDefault="00705701" w:rsidP="00D274F0">
      <w:pPr>
        <w:pStyle w:val="2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240" w:lineRule="auto"/>
        <w:ind w:left="40" w:right="2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расширение сети коллективов физкультуры и спортивных клубов по месту работы граждан;</w:t>
      </w:r>
    </w:p>
    <w:p w:rsidR="007E620F" w:rsidRPr="007724E8" w:rsidRDefault="00705701" w:rsidP="00D274F0">
      <w:pPr>
        <w:pStyle w:val="2"/>
        <w:numPr>
          <w:ilvl w:val="0"/>
          <w:numId w:val="1"/>
        </w:numPr>
        <w:shd w:val="clear" w:color="auto" w:fill="auto"/>
        <w:tabs>
          <w:tab w:val="left" w:pos="1163"/>
        </w:tabs>
        <w:spacing w:after="0" w:line="240" w:lineRule="auto"/>
        <w:ind w:left="40" w:right="2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совершенствование форм организации физкультурно-спортивной работы в трудовых коллективах;</w:t>
      </w:r>
    </w:p>
    <w:p w:rsidR="007E620F" w:rsidRPr="007724E8" w:rsidRDefault="00705701" w:rsidP="00D274F0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286" w:line="240" w:lineRule="auto"/>
        <w:ind w:left="4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пропаганда здорового образа жизни.</w:t>
      </w:r>
    </w:p>
    <w:p w:rsidR="007E620F" w:rsidRPr="007724E8" w:rsidRDefault="00705701" w:rsidP="003527F0">
      <w:pPr>
        <w:pStyle w:val="2"/>
        <w:shd w:val="clear" w:color="auto" w:fill="auto"/>
        <w:spacing w:after="0" w:line="240" w:lineRule="auto"/>
        <w:jc w:val="center"/>
        <w:rPr>
          <w:b/>
          <w:sz w:val="36"/>
          <w:szCs w:val="36"/>
        </w:rPr>
      </w:pPr>
      <w:r w:rsidRPr="007724E8">
        <w:rPr>
          <w:b/>
          <w:sz w:val="36"/>
          <w:szCs w:val="36"/>
        </w:rPr>
        <w:t xml:space="preserve">2. </w:t>
      </w:r>
      <w:r w:rsidRPr="007724E8">
        <w:rPr>
          <w:rStyle w:val="1"/>
          <w:b/>
          <w:sz w:val="36"/>
          <w:szCs w:val="36"/>
        </w:rPr>
        <w:t>Руководство проведением Конкурса</w:t>
      </w:r>
    </w:p>
    <w:p w:rsidR="007E620F" w:rsidRPr="007724E8" w:rsidRDefault="00705701" w:rsidP="003527F0">
      <w:pPr>
        <w:tabs>
          <w:tab w:val="left" w:pos="216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 xml:space="preserve">Общее руководство </w:t>
      </w:r>
      <w:r w:rsidR="00E83719" w:rsidRPr="007724E8">
        <w:rPr>
          <w:rFonts w:ascii="Times New Roman" w:hAnsi="Times New Roman" w:cs="Times New Roman"/>
          <w:sz w:val="36"/>
          <w:szCs w:val="36"/>
        </w:rPr>
        <w:t xml:space="preserve">и </w:t>
      </w:r>
      <w:r w:rsidR="009863E3" w:rsidRPr="007724E8">
        <w:rPr>
          <w:rFonts w:ascii="Times New Roman" w:hAnsi="Times New Roman" w:cs="Times New Roman"/>
          <w:sz w:val="36"/>
          <w:szCs w:val="36"/>
        </w:rPr>
        <w:t>непосредственное</w:t>
      </w:r>
      <w:r w:rsidR="00E83719" w:rsidRPr="007724E8">
        <w:rPr>
          <w:rFonts w:ascii="Times New Roman" w:hAnsi="Times New Roman" w:cs="Times New Roman"/>
          <w:sz w:val="36"/>
          <w:szCs w:val="36"/>
        </w:rPr>
        <w:t xml:space="preserve"> проведение </w:t>
      </w:r>
      <w:r w:rsidR="003527F0" w:rsidRPr="007724E8">
        <w:rPr>
          <w:rFonts w:ascii="Times New Roman" w:hAnsi="Times New Roman" w:cs="Times New Roman"/>
          <w:sz w:val="36"/>
          <w:szCs w:val="36"/>
        </w:rPr>
        <w:t xml:space="preserve">Конкурса осуществляется </w:t>
      </w:r>
      <w:r w:rsidR="007653B7" w:rsidRPr="007724E8">
        <w:rPr>
          <w:rFonts w:ascii="Times New Roman" w:hAnsi="Times New Roman" w:cs="Times New Roman"/>
          <w:sz w:val="36"/>
          <w:szCs w:val="36"/>
        </w:rPr>
        <w:t>Комитетом по физической культуре и спорт</w:t>
      </w:r>
      <w:r w:rsidR="00E009D5" w:rsidRPr="007724E8">
        <w:rPr>
          <w:rFonts w:ascii="Times New Roman" w:hAnsi="Times New Roman" w:cs="Times New Roman"/>
          <w:color w:val="auto"/>
          <w:sz w:val="36"/>
          <w:szCs w:val="36"/>
        </w:rPr>
        <w:t>у</w:t>
      </w:r>
      <w:r w:rsidR="007653B7" w:rsidRPr="007724E8">
        <w:rPr>
          <w:rFonts w:ascii="Times New Roman" w:hAnsi="Times New Roman" w:cs="Times New Roman"/>
          <w:sz w:val="36"/>
          <w:szCs w:val="36"/>
        </w:rPr>
        <w:t xml:space="preserve"> Мурманской области</w:t>
      </w:r>
      <w:r w:rsidRPr="007724E8">
        <w:rPr>
          <w:rFonts w:ascii="Times New Roman" w:hAnsi="Times New Roman" w:cs="Times New Roman"/>
          <w:sz w:val="36"/>
          <w:szCs w:val="36"/>
        </w:rPr>
        <w:t xml:space="preserve"> (далее </w:t>
      </w:r>
      <w:r w:rsidR="0091550F" w:rsidRPr="007724E8">
        <w:rPr>
          <w:rFonts w:ascii="Times New Roman" w:hAnsi="Times New Roman" w:cs="Times New Roman"/>
          <w:sz w:val="36"/>
          <w:szCs w:val="36"/>
        </w:rPr>
        <w:t>–</w:t>
      </w:r>
      <w:r w:rsidR="00E137D6" w:rsidRPr="007724E8">
        <w:rPr>
          <w:rFonts w:ascii="Times New Roman" w:hAnsi="Times New Roman" w:cs="Times New Roman"/>
          <w:sz w:val="36"/>
          <w:szCs w:val="36"/>
        </w:rPr>
        <w:t xml:space="preserve"> </w:t>
      </w:r>
      <w:r w:rsidR="007653B7" w:rsidRPr="007724E8">
        <w:rPr>
          <w:rFonts w:ascii="Times New Roman" w:hAnsi="Times New Roman" w:cs="Times New Roman"/>
          <w:sz w:val="36"/>
          <w:szCs w:val="36"/>
        </w:rPr>
        <w:t>Комитет)</w:t>
      </w:r>
      <w:r w:rsidR="003527F0" w:rsidRPr="007724E8">
        <w:rPr>
          <w:rFonts w:ascii="Times New Roman" w:hAnsi="Times New Roman" w:cs="Times New Roman"/>
          <w:sz w:val="36"/>
          <w:szCs w:val="36"/>
        </w:rPr>
        <w:t xml:space="preserve">, </w:t>
      </w:r>
      <w:r w:rsidR="003527F0" w:rsidRPr="007724E8">
        <w:rPr>
          <w:rFonts w:ascii="Times New Roman" w:hAnsi="Times New Roman" w:cs="Times New Roman"/>
          <w:color w:val="auto"/>
          <w:sz w:val="36"/>
          <w:szCs w:val="36"/>
        </w:rPr>
        <w:t xml:space="preserve">объединением организаций профсоюзов «Мурманский областной совет профессиональных союзов» и </w:t>
      </w:r>
      <w:r w:rsidR="003527F0" w:rsidRPr="007724E8">
        <w:rPr>
          <w:rFonts w:ascii="Times New Roman" w:hAnsi="Times New Roman" w:cs="Times New Roman"/>
          <w:sz w:val="36"/>
          <w:szCs w:val="36"/>
        </w:rPr>
        <w:t>региональным объединением работодателей «Союз промышленников и предпринимателей Мурманской области»</w:t>
      </w:r>
      <w:r w:rsidRPr="007724E8">
        <w:rPr>
          <w:rFonts w:ascii="Times New Roman" w:hAnsi="Times New Roman" w:cs="Times New Roman"/>
          <w:sz w:val="36"/>
          <w:szCs w:val="36"/>
        </w:rPr>
        <w:t>.</w:t>
      </w:r>
    </w:p>
    <w:p w:rsidR="007E620F" w:rsidRPr="007724E8" w:rsidRDefault="00705701" w:rsidP="00D274F0">
      <w:pPr>
        <w:pStyle w:val="2"/>
        <w:shd w:val="clear" w:color="auto" w:fill="auto"/>
        <w:spacing w:after="286" w:line="240" w:lineRule="auto"/>
        <w:ind w:left="40" w:right="2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Итоги </w:t>
      </w:r>
      <w:r w:rsidR="002D7C3B" w:rsidRPr="007724E8">
        <w:rPr>
          <w:sz w:val="36"/>
          <w:szCs w:val="36"/>
        </w:rPr>
        <w:t>К</w:t>
      </w:r>
      <w:r w:rsidR="00E83719" w:rsidRPr="007724E8">
        <w:rPr>
          <w:sz w:val="36"/>
          <w:szCs w:val="36"/>
        </w:rPr>
        <w:t>онкурса</w:t>
      </w:r>
      <w:r w:rsidR="005351E7" w:rsidRPr="007724E8">
        <w:rPr>
          <w:sz w:val="36"/>
          <w:szCs w:val="36"/>
        </w:rPr>
        <w:t xml:space="preserve"> </w:t>
      </w:r>
      <w:r w:rsidRPr="007724E8">
        <w:rPr>
          <w:sz w:val="36"/>
          <w:szCs w:val="36"/>
        </w:rPr>
        <w:t xml:space="preserve">подводятся комиссией, утверждённой </w:t>
      </w:r>
      <w:r w:rsidR="00E83719" w:rsidRPr="007724E8">
        <w:rPr>
          <w:sz w:val="36"/>
          <w:szCs w:val="36"/>
        </w:rPr>
        <w:t>Комитетом</w:t>
      </w:r>
      <w:r w:rsidR="005351E7" w:rsidRPr="007724E8">
        <w:rPr>
          <w:sz w:val="36"/>
          <w:szCs w:val="36"/>
        </w:rPr>
        <w:t xml:space="preserve"> </w:t>
      </w:r>
      <w:r w:rsidR="0002771C" w:rsidRPr="007724E8">
        <w:rPr>
          <w:sz w:val="36"/>
          <w:szCs w:val="36"/>
        </w:rPr>
        <w:t>по согласованию с региональными отделениями ФНПР и РСПП</w:t>
      </w:r>
      <w:r w:rsidRPr="007724E8">
        <w:rPr>
          <w:sz w:val="36"/>
          <w:szCs w:val="36"/>
        </w:rPr>
        <w:t xml:space="preserve">. В состав  комиссии входят представители </w:t>
      </w:r>
      <w:r w:rsidR="00E83719" w:rsidRPr="007724E8">
        <w:rPr>
          <w:sz w:val="36"/>
          <w:szCs w:val="36"/>
        </w:rPr>
        <w:t xml:space="preserve"> Комитета  и региональных  отделений </w:t>
      </w:r>
      <w:r w:rsidRPr="007724E8">
        <w:rPr>
          <w:sz w:val="36"/>
          <w:szCs w:val="36"/>
        </w:rPr>
        <w:t xml:space="preserve"> ФНПР и РСПП.</w:t>
      </w:r>
    </w:p>
    <w:p w:rsidR="007E620F" w:rsidRPr="007724E8" w:rsidRDefault="00705701" w:rsidP="003527F0">
      <w:pPr>
        <w:pStyle w:val="2"/>
        <w:shd w:val="clear" w:color="auto" w:fill="auto"/>
        <w:spacing w:after="0" w:line="240" w:lineRule="auto"/>
        <w:jc w:val="center"/>
        <w:rPr>
          <w:b/>
          <w:sz w:val="36"/>
          <w:szCs w:val="36"/>
        </w:rPr>
      </w:pPr>
      <w:r w:rsidRPr="007724E8">
        <w:rPr>
          <w:b/>
          <w:sz w:val="36"/>
          <w:szCs w:val="36"/>
        </w:rPr>
        <w:t xml:space="preserve">3. </w:t>
      </w:r>
      <w:r w:rsidRPr="007724E8">
        <w:rPr>
          <w:rStyle w:val="1"/>
          <w:b/>
          <w:sz w:val="36"/>
          <w:szCs w:val="36"/>
        </w:rPr>
        <w:t>Сроки проведения Конкурса и участники</w:t>
      </w:r>
    </w:p>
    <w:p w:rsidR="007E620F" w:rsidRPr="007724E8" w:rsidRDefault="00E83719" w:rsidP="00D274F0">
      <w:pPr>
        <w:pStyle w:val="2"/>
        <w:shd w:val="clear" w:color="auto" w:fill="auto"/>
        <w:spacing w:after="0" w:line="240" w:lineRule="auto"/>
        <w:ind w:left="4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Региональный этап Всероссийского конкурса </w:t>
      </w:r>
      <w:r w:rsidR="00705701" w:rsidRPr="007724E8">
        <w:rPr>
          <w:sz w:val="36"/>
          <w:szCs w:val="36"/>
        </w:rPr>
        <w:t xml:space="preserve"> проводится </w:t>
      </w:r>
      <w:r w:rsidRPr="007724E8">
        <w:rPr>
          <w:sz w:val="36"/>
          <w:szCs w:val="36"/>
        </w:rPr>
        <w:t>с января по октябрь 201</w:t>
      </w:r>
      <w:r w:rsidR="003D156E" w:rsidRPr="007724E8">
        <w:rPr>
          <w:sz w:val="36"/>
          <w:szCs w:val="36"/>
        </w:rPr>
        <w:t>5</w:t>
      </w:r>
      <w:r w:rsidRPr="007724E8">
        <w:rPr>
          <w:sz w:val="36"/>
          <w:szCs w:val="36"/>
        </w:rPr>
        <w:t xml:space="preserve"> года.</w:t>
      </w:r>
    </w:p>
    <w:p w:rsidR="007E620F" w:rsidRPr="007724E8" w:rsidRDefault="00705701" w:rsidP="00D274F0">
      <w:pPr>
        <w:pStyle w:val="2"/>
        <w:shd w:val="clear" w:color="auto" w:fill="auto"/>
        <w:spacing w:after="0" w:line="240" w:lineRule="auto"/>
        <w:ind w:left="40" w:right="2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В Конкурсе принимают участие предприятия, учреждения и организации различных форм собственности по группам:</w:t>
      </w:r>
    </w:p>
    <w:p w:rsidR="007E620F" w:rsidRPr="007724E8" w:rsidRDefault="00705701" w:rsidP="00D274F0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240" w:lineRule="auto"/>
        <w:ind w:left="4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группа </w:t>
      </w:r>
      <w:r w:rsidR="003D156E" w:rsidRPr="007724E8">
        <w:rPr>
          <w:sz w:val="36"/>
          <w:szCs w:val="36"/>
        </w:rPr>
        <w:t>1</w:t>
      </w:r>
      <w:r w:rsidR="0091550F" w:rsidRPr="007724E8">
        <w:rPr>
          <w:sz w:val="36"/>
          <w:szCs w:val="36"/>
        </w:rPr>
        <w:t xml:space="preserve">– </w:t>
      </w:r>
      <w:r w:rsidRPr="007724E8">
        <w:rPr>
          <w:sz w:val="36"/>
          <w:szCs w:val="36"/>
        </w:rPr>
        <w:t>численность работников до 500 чел.;</w:t>
      </w:r>
    </w:p>
    <w:p w:rsidR="007E620F" w:rsidRPr="007724E8" w:rsidRDefault="00705701" w:rsidP="00D274F0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240" w:lineRule="auto"/>
        <w:ind w:left="4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группа </w:t>
      </w:r>
      <w:r w:rsidR="003D156E" w:rsidRPr="007724E8">
        <w:rPr>
          <w:sz w:val="36"/>
          <w:szCs w:val="36"/>
        </w:rPr>
        <w:t>2</w:t>
      </w:r>
      <w:r w:rsidR="0091550F" w:rsidRPr="007724E8">
        <w:rPr>
          <w:sz w:val="36"/>
          <w:szCs w:val="36"/>
        </w:rPr>
        <w:t>–</w:t>
      </w:r>
      <w:r w:rsidRPr="007724E8">
        <w:rPr>
          <w:sz w:val="36"/>
          <w:szCs w:val="36"/>
        </w:rPr>
        <w:t xml:space="preserve"> численность работников от 500 до 2000 чел.;</w:t>
      </w:r>
    </w:p>
    <w:p w:rsidR="007E620F" w:rsidRPr="007724E8" w:rsidRDefault="00705701" w:rsidP="00D274F0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240" w:lineRule="auto"/>
        <w:ind w:left="4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группа </w:t>
      </w:r>
      <w:r w:rsidR="003D156E" w:rsidRPr="007724E8">
        <w:rPr>
          <w:sz w:val="36"/>
          <w:szCs w:val="36"/>
        </w:rPr>
        <w:t>3</w:t>
      </w:r>
      <w:r w:rsidR="0091550F" w:rsidRPr="007724E8">
        <w:rPr>
          <w:sz w:val="36"/>
          <w:szCs w:val="36"/>
        </w:rPr>
        <w:t>–</w:t>
      </w:r>
      <w:r w:rsidRPr="007724E8">
        <w:rPr>
          <w:sz w:val="36"/>
          <w:szCs w:val="36"/>
        </w:rPr>
        <w:t xml:space="preserve"> численность работников от 2000 и более чел.;</w:t>
      </w:r>
    </w:p>
    <w:p w:rsidR="007E620F" w:rsidRPr="007724E8" w:rsidRDefault="00705701" w:rsidP="00D274F0">
      <w:pPr>
        <w:pStyle w:val="2"/>
        <w:numPr>
          <w:ilvl w:val="0"/>
          <w:numId w:val="1"/>
        </w:numPr>
        <w:shd w:val="clear" w:color="auto" w:fill="auto"/>
        <w:tabs>
          <w:tab w:val="left" w:pos="1044"/>
        </w:tabs>
        <w:spacing w:after="0" w:line="240" w:lineRule="auto"/>
        <w:ind w:left="40" w:right="20" w:firstLine="84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группа </w:t>
      </w:r>
      <w:r w:rsidR="003D156E" w:rsidRPr="007724E8">
        <w:rPr>
          <w:sz w:val="36"/>
          <w:szCs w:val="36"/>
        </w:rPr>
        <w:t>4</w:t>
      </w:r>
      <w:r w:rsidR="0091550F" w:rsidRPr="007724E8">
        <w:rPr>
          <w:sz w:val="36"/>
          <w:szCs w:val="36"/>
        </w:rPr>
        <w:t>–</w:t>
      </w:r>
      <w:r w:rsidRPr="007724E8">
        <w:rPr>
          <w:sz w:val="36"/>
          <w:szCs w:val="36"/>
        </w:rPr>
        <w:t xml:space="preserve"> предприятия, учреждения и организации, расположенные в сельской местности (независимо от численности работников).</w:t>
      </w:r>
    </w:p>
    <w:p w:rsidR="00E83719" w:rsidRPr="007724E8" w:rsidRDefault="00E83719" w:rsidP="00D274F0">
      <w:pPr>
        <w:pStyle w:val="2"/>
        <w:shd w:val="clear" w:color="auto" w:fill="auto"/>
        <w:spacing w:after="283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Не допускаются к участию в Конкурсе учреждения и организации, осуществляющие деятельность в области физической культуры и спорта в качестве основного вида деятельности.</w:t>
      </w:r>
    </w:p>
    <w:p w:rsidR="00E83719" w:rsidRPr="007724E8" w:rsidRDefault="00E83719" w:rsidP="003527F0">
      <w:pPr>
        <w:pStyle w:val="2"/>
        <w:shd w:val="clear" w:color="auto" w:fill="auto"/>
        <w:spacing w:after="0" w:line="240" w:lineRule="auto"/>
        <w:jc w:val="center"/>
        <w:rPr>
          <w:b/>
          <w:sz w:val="36"/>
          <w:szCs w:val="36"/>
        </w:rPr>
      </w:pPr>
      <w:r w:rsidRPr="007724E8">
        <w:rPr>
          <w:b/>
          <w:sz w:val="36"/>
          <w:szCs w:val="36"/>
        </w:rPr>
        <w:t xml:space="preserve">4. </w:t>
      </w:r>
      <w:r w:rsidRPr="007724E8">
        <w:rPr>
          <w:rStyle w:val="1"/>
          <w:b/>
          <w:sz w:val="36"/>
          <w:szCs w:val="36"/>
        </w:rPr>
        <w:t>Порядок проведения Конкурса</w:t>
      </w:r>
    </w:p>
    <w:p w:rsidR="00E83719" w:rsidRPr="007724E8" w:rsidRDefault="00E83719" w:rsidP="00D274F0">
      <w:pPr>
        <w:pStyle w:val="2"/>
        <w:shd w:val="clear" w:color="auto" w:fill="auto"/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В перечень критериев для определения победителей, должны быть включены следующие показатели: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214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включение в соглашения, коллективные договоры и трудовые договоры между работодателями и работниками положений о создании условий для занятий физической культурой и спортом;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численность штатных и общественных физкультурных работников (с указанием должностей);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091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наличие спортивных сооружений (единиц сооружений, прошедших паспортизацию, единовременная пропускная способность сооружений);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left="4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перечень арендуемых спортивных сооружений;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116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обеспеченность спортивным инвентарем и оборудованием (указать перечень);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количество работников, систематически занимающихся физической культурой и спортом;</w:t>
      </w:r>
    </w:p>
    <w:p w:rsidR="00E83719" w:rsidRPr="007724E8" w:rsidRDefault="00E83719" w:rsidP="00E137D6">
      <w:pPr>
        <w:pStyle w:val="2"/>
        <w:numPr>
          <w:ilvl w:val="0"/>
          <w:numId w:val="2"/>
        </w:numPr>
        <w:shd w:val="clear" w:color="auto" w:fill="auto"/>
        <w:tabs>
          <w:tab w:val="left" w:pos="1041"/>
        </w:tabs>
        <w:spacing w:after="0" w:line="240" w:lineRule="auto"/>
        <w:ind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lastRenderedPageBreak/>
        <w:t>организация работы спортивных секций по видам спорта и количество занимающихся в них;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275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перечень проведенных массовых физкультурно-спортивных мероприятий и количество участников;</w:t>
      </w:r>
    </w:p>
    <w:p w:rsidR="00E83719" w:rsidRPr="007724E8" w:rsidRDefault="009863E3" w:rsidP="00D274F0">
      <w:pPr>
        <w:pStyle w:val="2"/>
        <w:numPr>
          <w:ilvl w:val="0"/>
          <w:numId w:val="2"/>
        </w:numPr>
        <w:shd w:val="clear" w:color="auto" w:fill="auto"/>
        <w:tabs>
          <w:tab w:val="left" w:pos="1221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результаты участия в городских и </w:t>
      </w:r>
      <w:r w:rsidR="00E83719" w:rsidRPr="007724E8">
        <w:rPr>
          <w:sz w:val="36"/>
          <w:szCs w:val="36"/>
        </w:rPr>
        <w:t xml:space="preserve"> областных физкультурных и спортивных мероприятиях;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332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использование нетрадиционных</w:t>
      </w:r>
      <w:r w:rsidR="00E009D5" w:rsidRPr="007724E8">
        <w:rPr>
          <w:sz w:val="36"/>
          <w:szCs w:val="36"/>
        </w:rPr>
        <w:t xml:space="preserve"> форм организации физкультурно-</w:t>
      </w:r>
      <w:r w:rsidRPr="007724E8">
        <w:rPr>
          <w:sz w:val="36"/>
          <w:szCs w:val="36"/>
        </w:rPr>
        <w:t>спортивной работы, разработка и в</w:t>
      </w:r>
      <w:r w:rsidR="00E009D5" w:rsidRPr="007724E8">
        <w:rPr>
          <w:sz w:val="36"/>
          <w:szCs w:val="36"/>
        </w:rPr>
        <w:t>недрение программ физкультурно-</w:t>
      </w:r>
      <w:r w:rsidRPr="007724E8">
        <w:rPr>
          <w:sz w:val="36"/>
          <w:szCs w:val="36"/>
        </w:rPr>
        <w:t>оздоровительной направленности;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300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производственная физкультура в режиме труда, создание условий для послетрудового отдыха;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left="4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организация физкультурно-спортивной работы с членами семей;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082"/>
        </w:tabs>
        <w:spacing w:after="0" w:line="240" w:lineRule="auto"/>
        <w:ind w:left="4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оказание платных физкультурно-спортивных услуг;</w:t>
      </w:r>
    </w:p>
    <w:p w:rsidR="00E83719" w:rsidRPr="007724E8" w:rsidRDefault="00E83719" w:rsidP="00D274F0">
      <w:pPr>
        <w:pStyle w:val="2"/>
        <w:numPr>
          <w:ilvl w:val="0"/>
          <w:numId w:val="2"/>
        </w:numPr>
        <w:shd w:val="clear" w:color="auto" w:fill="auto"/>
        <w:tabs>
          <w:tab w:val="left" w:pos="1199"/>
        </w:tabs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источники и объемы финансирования физкультурно-спортивной работы.</w:t>
      </w:r>
    </w:p>
    <w:p w:rsidR="00E83719" w:rsidRPr="007724E8" w:rsidRDefault="00E83719" w:rsidP="00D274F0">
      <w:pPr>
        <w:pStyle w:val="2"/>
        <w:shd w:val="clear" w:color="auto" w:fill="auto"/>
        <w:spacing w:after="50" w:line="240" w:lineRule="auto"/>
        <w:ind w:left="4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Все количественные показатели приводятся в сравнении с предыдущим</w:t>
      </w:r>
      <w:r w:rsidR="00E137D6" w:rsidRPr="007724E8">
        <w:rPr>
          <w:sz w:val="36"/>
          <w:szCs w:val="36"/>
        </w:rPr>
        <w:t xml:space="preserve"> </w:t>
      </w:r>
      <w:r w:rsidRPr="007724E8">
        <w:rPr>
          <w:sz w:val="36"/>
          <w:szCs w:val="36"/>
        </w:rPr>
        <w:t>годом.</w:t>
      </w:r>
    </w:p>
    <w:p w:rsidR="00E83719" w:rsidRPr="007724E8" w:rsidRDefault="00E83719" w:rsidP="00D274F0">
      <w:pPr>
        <w:pStyle w:val="2"/>
        <w:shd w:val="clear" w:color="auto" w:fill="auto"/>
        <w:spacing w:after="0" w:line="240" w:lineRule="auto"/>
        <w:ind w:left="40" w:right="20" w:firstLine="88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Для подведения итогов </w:t>
      </w:r>
      <w:r w:rsidR="002D7C3B" w:rsidRPr="007724E8">
        <w:rPr>
          <w:sz w:val="36"/>
          <w:szCs w:val="36"/>
        </w:rPr>
        <w:t>К</w:t>
      </w:r>
      <w:r w:rsidRPr="007724E8">
        <w:rPr>
          <w:sz w:val="36"/>
          <w:szCs w:val="36"/>
        </w:rPr>
        <w:t>онкурса в Комитет  представляются следующие документы (по пяти группам):</w:t>
      </w:r>
    </w:p>
    <w:p w:rsidR="00E83719" w:rsidRPr="007724E8" w:rsidRDefault="00E83719" w:rsidP="00F72CBA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86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описательный отчёт о деятельности </w:t>
      </w:r>
      <w:r w:rsidRPr="007724E8">
        <w:rPr>
          <w:color w:val="auto"/>
          <w:sz w:val="36"/>
          <w:szCs w:val="36"/>
        </w:rPr>
        <w:t>коллектива физкультуры</w:t>
      </w:r>
      <w:r w:rsidR="00D274F0" w:rsidRPr="007724E8">
        <w:rPr>
          <w:sz w:val="36"/>
          <w:szCs w:val="36"/>
        </w:rPr>
        <w:t xml:space="preserve"> (приложение № 1)</w:t>
      </w:r>
      <w:r w:rsidRPr="007724E8">
        <w:rPr>
          <w:sz w:val="36"/>
          <w:szCs w:val="36"/>
        </w:rPr>
        <w:t>;</w:t>
      </w:r>
    </w:p>
    <w:p w:rsidR="003D156E" w:rsidRPr="007724E8" w:rsidRDefault="003D156E" w:rsidP="003D156E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- фотографии (в электронном виде (</w:t>
      </w:r>
      <w:r w:rsidRPr="007724E8">
        <w:rPr>
          <w:sz w:val="36"/>
          <w:szCs w:val="36"/>
          <w:lang w:val="en-US"/>
        </w:rPr>
        <w:t>CD</w:t>
      </w:r>
      <w:r w:rsidRPr="007724E8">
        <w:rPr>
          <w:sz w:val="36"/>
          <w:szCs w:val="36"/>
        </w:rPr>
        <w:t xml:space="preserve">-диск, </w:t>
      </w:r>
      <w:r w:rsidRPr="007724E8">
        <w:rPr>
          <w:sz w:val="36"/>
          <w:szCs w:val="36"/>
          <w:lang w:val="en-US"/>
        </w:rPr>
        <w:t>USB</w:t>
      </w:r>
      <w:r w:rsidRPr="007724E8">
        <w:rPr>
          <w:sz w:val="36"/>
          <w:szCs w:val="36"/>
        </w:rPr>
        <w:t>-накопитель);</w:t>
      </w:r>
    </w:p>
    <w:p w:rsidR="00E83719" w:rsidRPr="007724E8" w:rsidRDefault="00E83719" w:rsidP="00D274F0">
      <w:pPr>
        <w:pStyle w:val="2"/>
        <w:numPr>
          <w:ilvl w:val="0"/>
          <w:numId w:val="3"/>
        </w:numPr>
        <w:shd w:val="clear" w:color="auto" w:fill="auto"/>
        <w:tabs>
          <w:tab w:val="left" w:pos="1124"/>
        </w:tabs>
        <w:spacing w:after="0" w:line="240" w:lineRule="auto"/>
        <w:ind w:left="40" w:right="20" w:firstLine="86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копия соглашения (коллективного договора) и трудового договора между работодателями и работниками;</w:t>
      </w:r>
    </w:p>
    <w:p w:rsidR="00E83719" w:rsidRPr="007724E8" w:rsidRDefault="00E83719" w:rsidP="00EF388A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86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данные о численности работников предприятия, учреждения, организации;</w:t>
      </w:r>
    </w:p>
    <w:p w:rsidR="00682F77" w:rsidRPr="007724E8" w:rsidRDefault="00E83719" w:rsidP="00D274F0">
      <w:pPr>
        <w:pStyle w:val="2"/>
        <w:shd w:val="clear" w:color="auto" w:fill="auto"/>
        <w:spacing w:after="0" w:line="240" w:lineRule="auto"/>
        <w:ind w:left="380" w:right="23" w:firstLine="500"/>
        <w:jc w:val="both"/>
        <w:rPr>
          <w:sz w:val="36"/>
          <w:szCs w:val="36"/>
        </w:rPr>
      </w:pPr>
      <w:r w:rsidRPr="007724E8">
        <w:rPr>
          <w:b/>
          <w:sz w:val="36"/>
          <w:szCs w:val="36"/>
        </w:rPr>
        <w:t>-</w:t>
      </w:r>
      <w:r w:rsidRPr="007724E8">
        <w:rPr>
          <w:sz w:val="36"/>
          <w:szCs w:val="36"/>
        </w:rPr>
        <w:t xml:space="preserve"> данные на руководителя предприятия, учреждения, организации и председателя профсоюзного комитета (ФИО полностью, стаж работы в занимаемой должности);</w:t>
      </w:r>
    </w:p>
    <w:p w:rsidR="00E83719" w:rsidRPr="007724E8" w:rsidRDefault="00682F77" w:rsidP="00D274F0">
      <w:pPr>
        <w:pStyle w:val="2"/>
        <w:shd w:val="clear" w:color="auto" w:fill="auto"/>
        <w:spacing w:after="0" w:line="240" w:lineRule="auto"/>
        <w:ind w:left="380" w:right="23" w:firstLine="500"/>
        <w:jc w:val="both"/>
        <w:rPr>
          <w:sz w:val="36"/>
          <w:szCs w:val="36"/>
        </w:rPr>
      </w:pPr>
      <w:r w:rsidRPr="007724E8">
        <w:rPr>
          <w:b/>
          <w:sz w:val="36"/>
          <w:szCs w:val="36"/>
        </w:rPr>
        <w:t>-</w:t>
      </w:r>
      <w:r w:rsidR="00E83719" w:rsidRPr="007724E8">
        <w:rPr>
          <w:sz w:val="36"/>
          <w:szCs w:val="36"/>
        </w:rPr>
        <w:t xml:space="preserve">данные на председателя </w:t>
      </w:r>
      <w:r w:rsidR="00E83719" w:rsidRPr="007724E8">
        <w:rPr>
          <w:color w:val="auto"/>
          <w:sz w:val="36"/>
          <w:szCs w:val="36"/>
        </w:rPr>
        <w:t>коллектива физкультуры</w:t>
      </w:r>
      <w:r w:rsidR="00E83719" w:rsidRPr="007724E8">
        <w:rPr>
          <w:sz w:val="36"/>
          <w:szCs w:val="36"/>
        </w:rPr>
        <w:t>, спортивного клуба (ФИО полностью, стаж работы на занимаемой должности, спортивные и иные звания и т.п.).</w:t>
      </w:r>
    </w:p>
    <w:p w:rsidR="00E83719" w:rsidRPr="007724E8" w:rsidRDefault="00E83719" w:rsidP="00D274F0">
      <w:pPr>
        <w:pStyle w:val="2"/>
        <w:shd w:val="clear" w:color="auto" w:fill="auto"/>
        <w:spacing w:after="0" w:line="240" w:lineRule="auto"/>
        <w:ind w:left="40" w:right="23" w:firstLine="860"/>
        <w:jc w:val="both"/>
        <w:rPr>
          <w:sz w:val="36"/>
          <w:szCs w:val="36"/>
        </w:rPr>
      </w:pPr>
      <w:r w:rsidRPr="007724E8">
        <w:rPr>
          <w:sz w:val="36"/>
          <w:szCs w:val="36"/>
        </w:rPr>
        <w:t>Материал</w:t>
      </w:r>
      <w:r w:rsidR="003527F0" w:rsidRPr="007724E8">
        <w:rPr>
          <w:sz w:val="36"/>
          <w:szCs w:val="36"/>
        </w:rPr>
        <w:t xml:space="preserve">ы должны быть представлены до </w:t>
      </w:r>
      <w:r w:rsidR="003D156E" w:rsidRPr="007724E8">
        <w:rPr>
          <w:sz w:val="36"/>
          <w:szCs w:val="36"/>
        </w:rPr>
        <w:t>09</w:t>
      </w:r>
      <w:r w:rsidR="00E137D6" w:rsidRPr="007724E8">
        <w:rPr>
          <w:sz w:val="36"/>
          <w:szCs w:val="36"/>
        </w:rPr>
        <w:t xml:space="preserve"> </w:t>
      </w:r>
      <w:r w:rsidR="00682F77" w:rsidRPr="007724E8">
        <w:rPr>
          <w:sz w:val="36"/>
          <w:szCs w:val="36"/>
        </w:rPr>
        <w:t>октября</w:t>
      </w:r>
      <w:r w:rsidRPr="007724E8">
        <w:rPr>
          <w:sz w:val="36"/>
          <w:szCs w:val="36"/>
        </w:rPr>
        <w:t xml:space="preserve"> 201</w:t>
      </w:r>
      <w:r w:rsidR="003D156E" w:rsidRPr="007724E8">
        <w:rPr>
          <w:sz w:val="36"/>
          <w:szCs w:val="36"/>
        </w:rPr>
        <w:t>5</w:t>
      </w:r>
      <w:r w:rsidRPr="007724E8">
        <w:rPr>
          <w:sz w:val="36"/>
          <w:szCs w:val="36"/>
        </w:rPr>
        <w:t xml:space="preserve"> года по адресу: </w:t>
      </w:r>
      <w:r w:rsidR="00682F77" w:rsidRPr="007724E8">
        <w:rPr>
          <w:sz w:val="36"/>
          <w:szCs w:val="36"/>
        </w:rPr>
        <w:t>183038</w:t>
      </w:r>
      <w:r w:rsidRPr="007724E8">
        <w:rPr>
          <w:sz w:val="36"/>
          <w:szCs w:val="36"/>
        </w:rPr>
        <w:t>, г</w:t>
      </w:r>
      <w:r w:rsidR="003527F0" w:rsidRPr="007724E8">
        <w:rPr>
          <w:sz w:val="36"/>
          <w:szCs w:val="36"/>
        </w:rPr>
        <w:t>ород</w:t>
      </w:r>
      <w:r w:rsidRPr="007724E8">
        <w:rPr>
          <w:sz w:val="36"/>
          <w:szCs w:val="36"/>
        </w:rPr>
        <w:t xml:space="preserve"> М</w:t>
      </w:r>
      <w:r w:rsidR="00682F77" w:rsidRPr="007724E8">
        <w:rPr>
          <w:sz w:val="36"/>
          <w:szCs w:val="36"/>
        </w:rPr>
        <w:t>урманск</w:t>
      </w:r>
      <w:r w:rsidRPr="007724E8">
        <w:rPr>
          <w:sz w:val="36"/>
          <w:szCs w:val="36"/>
        </w:rPr>
        <w:t>, ул</w:t>
      </w:r>
      <w:r w:rsidR="003527F0" w:rsidRPr="007724E8">
        <w:rPr>
          <w:sz w:val="36"/>
          <w:szCs w:val="36"/>
        </w:rPr>
        <w:t>ица</w:t>
      </w:r>
      <w:r w:rsidR="005351E7" w:rsidRPr="007724E8">
        <w:rPr>
          <w:sz w:val="36"/>
          <w:szCs w:val="36"/>
        </w:rPr>
        <w:t xml:space="preserve"> </w:t>
      </w:r>
      <w:r w:rsidR="00682F77" w:rsidRPr="007724E8">
        <w:rPr>
          <w:sz w:val="36"/>
          <w:szCs w:val="36"/>
        </w:rPr>
        <w:t>Челюскинцев</w:t>
      </w:r>
      <w:r w:rsidR="005351E7" w:rsidRPr="007724E8">
        <w:rPr>
          <w:sz w:val="36"/>
          <w:szCs w:val="36"/>
        </w:rPr>
        <w:t>, дом</w:t>
      </w:r>
      <w:r w:rsidR="00682F77" w:rsidRPr="007724E8">
        <w:rPr>
          <w:sz w:val="36"/>
          <w:szCs w:val="36"/>
        </w:rPr>
        <w:t xml:space="preserve"> 2 А</w:t>
      </w:r>
      <w:r w:rsidRPr="007724E8">
        <w:rPr>
          <w:sz w:val="36"/>
          <w:szCs w:val="36"/>
        </w:rPr>
        <w:t xml:space="preserve">, </w:t>
      </w:r>
      <w:r w:rsidR="00682F77" w:rsidRPr="007724E8">
        <w:rPr>
          <w:sz w:val="36"/>
          <w:szCs w:val="36"/>
        </w:rPr>
        <w:t>Комитет по физической культуре и спорту Мурманской области</w:t>
      </w:r>
      <w:r w:rsidRPr="007724E8">
        <w:rPr>
          <w:sz w:val="36"/>
          <w:szCs w:val="36"/>
        </w:rPr>
        <w:t>. Тел</w:t>
      </w:r>
      <w:r w:rsidR="00682F77" w:rsidRPr="007724E8">
        <w:rPr>
          <w:sz w:val="36"/>
          <w:szCs w:val="36"/>
        </w:rPr>
        <w:t xml:space="preserve">. (8152) 455828, </w:t>
      </w:r>
      <w:r w:rsidRPr="007724E8">
        <w:rPr>
          <w:sz w:val="36"/>
          <w:szCs w:val="36"/>
        </w:rPr>
        <w:t>факс: (</w:t>
      </w:r>
      <w:r w:rsidR="00682F77" w:rsidRPr="007724E8">
        <w:rPr>
          <w:sz w:val="36"/>
          <w:szCs w:val="36"/>
        </w:rPr>
        <w:t>8152</w:t>
      </w:r>
      <w:r w:rsidRPr="007724E8">
        <w:rPr>
          <w:sz w:val="36"/>
          <w:szCs w:val="36"/>
        </w:rPr>
        <w:t xml:space="preserve">) </w:t>
      </w:r>
      <w:r w:rsidR="00682F77" w:rsidRPr="007724E8">
        <w:rPr>
          <w:sz w:val="36"/>
          <w:szCs w:val="36"/>
        </w:rPr>
        <w:t>459009</w:t>
      </w:r>
      <w:r w:rsidRPr="007724E8">
        <w:rPr>
          <w:sz w:val="36"/>
          <w:szCs w:val="36"/>
        </w:rPr>
        <w:t>.</w:t>
      </w:r>
    </w:p>
    <w:p w:rsidR="009863E3" w:rsidRPr="007724E8" w:rsidRDefault="009863E3" w:rsidP="00D274F0">
      <w:pPr>
        <w:pStyle w:val="2"/>
        <w:shd w:val="clear" w:color="auto" w:fill="auto"/>
        <w:spacing w:after="0" w:line="240" w:lineRule="auto"/>
        <w:ind w:left="40" w:right="23" w:firstLine="860"/>
        <w:jc w:val="both"/>
        <w:rPr>
          <w:sz w:val="36"/>
          <w:szCs w:val="36"/>
        </w:rPr>
      </w:pPr>
    </w:p>
    <w:p w:rsidR="00E83719" w:rsidRPr="007724E8" w:rsidRDefault="00E83719" w:rsidP="003527F0">
      <w:pPr>
        <w:pStyle w:val="2"/>
        <w:shd w:val="clear" w:color="auto" w:fill="auto"/>
        <w:spacing w:after="0" w:line="240" w:lineRule="auto"/>
        <w:jc w:val="center"/>
        <w:rPr>
          <w:b/>
          <w:sz w:val="36"/>
          <w:szCs w:val="36"/>
        </w:rPr>
      </w:pPr>
      <w:r w:rsidRPr="007724E8">
        <w:rPr>
          <w:b/>
          <w:sz w:val="36"/>
          <w:szCs w:val="36"/>
        </w:rPr>
        <w:t xml:space="preserve">5. </w:t>
      </w:r>
      <w:r w:rsidRPr="007724E8">
        <w:rPr>
          <w:rStyle w:val="1"/>
          <w:b/>
          <w:sz w:val="36"/>
          <w:szCs w:val="36"/>
        </w:rPr>
        <w:t>Определение победителей</w:t>
      </w:r>
    </w:p>
    <w:p w:rsidR="00E83719" w:rsidRPr="007724E8" w:rsidRDefault="00E83719" w:rsidP="00D274F0">
      <w:pPr>
        <w:pStyle w:val="2"/>
        <w:shd w:val="clear" w:color="auto" w:fill="auto"/>
        <w:spacing w:line="240" w:lineRule="auto"/>
        <w:ind w:left="40" w:right="20" w:firstLine="860"/>
        <w:jc w:val="both"/>
        <w:rPr>
          <w:b/>
          <w:sz w:val="36"/>
          <w:szCs w:val="36"/>
        </w:rPr>
      </w:pPr>
      <w:r w:rsidRPr="007724E8">
        <w:rPr>
          <w:sz w:val="36"/>
          <w:szCs w:val="36"/>
        </w:rPr>
        <w:t xml:space="preserve">Конкурсная комиссия подводит итоги </w:t>
      </w:r>
      <w:r w:rsidR="00682F77" w:rsidRPr="007724E8">
        <w:rPr>
          <w:sz w:val="36"/>
          <w:szCs w:val="36"/>
        </w:rPr>
        <w:t>регионального конкурса</w:t>
      </w:r>
      <w:r w:rsidRPr="007724E8">
        <w:rPr>
          <w:sz w:val="36"/>
          <w:szCs w:val="36"/>
        </w:rPr>
        <w:t>, определяет победителей и призеров (1</w:t>
      </w:r>
      <w:r w:rsidR="00F74B98" w:rsidRPr="007724E8">
        <w:rPr>
          <w:sz w:val="36"/>
          <w:szCs w:val="36"/>
        </w:rPr>
        <w:t>–</w:t>
      </w:r>
      <w:r w:rsidRPr="007724E8">
        <w:rPr>
          <w:sz w:val="36"/>
          <w:szCs w:val="36"/>
        </w:rPr>
        <w:t>3места) в каждой группе в соответствии с таблицей начисления очков</w:t>
      </w:r>
      <w:r w:rsidR="003D156E" w:rsidRPr="007724E8">
        <w:rPr>
          <w:sz w:val="36"/>
          <w:szCs w:val="36"/>
        </w:rPr>
        <w:t>,</w:t>
      </w:r>
      <w:r w:rsidRPr="007724E8">
        <w:rPr>
          <w:sz w:val="36"/>
          <w:szCs w:val="36"/>
        </w:rPr>
        <w:t xml:space="preserve"> согласно Приложению </w:t>
      </w:r>
      <w:r w:rsidRPr="007724E8">
        <w:rPr>
          <w:rStyle w:val="SimHei135pt"/>
          <w:rFonts w:ascii="Times New Roman" w:hAnsi="Times New Roman" w:cs="Times New Roman"/>
          <w:b w:val="0"/>
          <w:sz w:val="36"/>
          <w:szCs w:val="36"/>
        </w:rPr>
        <w:t>№</w:t>
      </w:r>
      <w:r w:rsidR="00D274F0" w:rsidRPr="007724E8">
        <w:rPr>
          <w:rStyle w:val="SimHei135pt"/>
          <w:rFonts w:ascii="Times New Roman" w:hAnsi="Times New Roman" w:cs="Times New Roman"/>
          <w:b w:val="0"/>
          <w:sz w:val="36"/>
          <w:szCs w:val="36"/>
        </w:rPr>
        <w:t>2</w:t>
      </w:r>
      <w:r w:rsidRPr="007724E8">
        <w:rPr>
          <w:rStyle w:val="SimHei135pt"/>
          <w:rFonts w:ascii="Times New Roman" w:hAnsi="Times New Roman" w:cs="Times New Roman"/>
          <w:b w:val="0"/>
          <w:sz w:val="36"/>
          <w:szCs w:val="36"/>
        </w:rPr>
        <w:t>.</w:t>
      </w:r>
    </w:p>
    <w:p w:rsidR="00E83719" w:rsidRPr="007724E8" w:rsidRDefault="00E83719" w:rsidP="003527F0">
      <w:pPr>
        <w:pStyle w:val="2"/>
        <w:shd w:val="clear" w:color="auto" w:fill="auto"/>
        <w:spacing w:after="0" w:line="240" w:lineRule="auto"/>
        <w:jc w:val="center"/>
        <w:rPr>
          <w:b/>
          <w:sz w:val="36"/>
          <w:szCs w:val="36"/>
        </w:rPr>
      </w:pPr>
      <w:r w:rsidRPr="007724E8">
        <w:rPr>
          <w:b/>
          <w:sz w:val="36"/>
          <w:szCs w:val="36"/>
        </w:rPr>
        <w:t xml:space="preserve">6. </w:t>
      </w:r>
      <w:r w:rsidRPr="007724E8">
        <w:rPr>
          <w:rStyle w:val="1"/>
          <w:b/>
          <w:sz w:val="36"/>
          <w:szCs w:val="36"/>
        </w:rPr>
        <w:t>Награждение</w:t>
      </w:r>
    </w:p>
    <w:p w:rsidR="00682F77" w:rsidRPr="007724E8" w:rsidRDefault="00E83719" w:rsidP="00D274F0">
      <w:pPr>
        <w:pStyle w:val="2"/>
        <w:shd w:val="clear" w:color="auto" w:fill="auto"/>
        <w:spacing w:after="0" w:line="240" w:lineRule="auto"/>
        <w:ind w:left="40" w:right="23" w:firstLine="862"/>
        <w:jc w:val="both"/>
        <w:rPr>
          <w:sz w:val="36"/>
          <w:szCs w:val="36"/>
        </w:rPr>
      </w:pPr>
      <w:r w:rsidRPr="007724E8">
        <w:rPr>
          <w:color w:val="auto"/>
          <w:sz w:val="36"/>
          <w:szCs w:val="36"/>
        </w:rPr>
        <w:t>Победители</w:t>
      </w:r>
      <w:r w:rsidR="00E137D6" w:rsidRPr="007724E8">
        <w:rPr>
          <w:color w:val="auto"/>
          <w:sz w:val="36"/>
          <w:szCs w:val="36"/>
        </w:rPr>
        <w:t xml:space="preserve"> </w:t>
      </w:r>
      <w:r w:rsidR="00E0483B" w:rsidRPr="007724E8">
        <w:rPr>
          <w:color w:val="auto"/>
          <w:sz w:val="36"/>
          <w:szCs w:val="36"/>
        </w:rPr>
        <w:t>и</w:t>
      </w:r>
      <w:r w:rsidR="00E0483B" w:rsidRPr="007724E8">
        <w:rPr>
          <w:sz w:val="36"/>
          <w:szCs w:val="36"/>
        </w:rPr>
        <w:t xml:space="preserve"> призеры </w:t>
      </w:r>
      <w:r w:rsidR="002D7C3B" w:rsidRPr="007724E8">
        <w:rPr>
          <w:sz w:val="36"/>
          <w:szCs w:val="36"/>
        </w:rPr>
        <w:t>К</w:t>
      </w:r>
      <w:r w:rsidR="00682F77" w:rsidRPr="007724E8">
        <w:rPr>
          <w:sz w:val="36"/>
          <w:szCs w:val="36"/>
        </w:rPr>
        <w:t>онкурса</w:t>
      </w:r>
      <w:r w:rsidRPr="007724E8">
        <w:rPr>
          <w:sz w:val="36"/>
          <w:szCs w:val="36"/>
        </w:rPr>
        <w:t xml:space="preserve"> в каждой группе награждаются дипломами и памятными кубками </w:t>
      </w:r>
      <w:r w:rsidR="00682F77" w:rsidRPr="007724E8">
        <w:rPr>
          <w:sz w:val="36"/>
          <w:szCs w:val="36"/>
        </w:rPr>
        <w:t>Комитета</w:t>
      </w:r>
      <w:r w:rsidR="0002771C" w:rsidRPr="007724E8">
        <w:rPr>
          <w:sz w:val="36"/>
          <w:szCs w:val="36"/>
        </w:rPr>
        <w:t xml:space="preserve"> и ценными призами региональных отделений ФНПР и РСПП.</w:t>
      </w:r>
    </w:p>
    <w:p w:rsidR="00682F77" w:rsidRPr="007724E8" w:rsidRDefault="00682F77" w:rsidP="00D274F0">
      <w:pPr>
        <w:pStyle w:val="2"/>
        <w:shd w:val="clear" w:color="auto" w:fill="auto"/>
        <w:spacing w:after="0" w:line="240" w:lineRule="auto"/>
        <w:ind w:left="40" w:right="23" w:firstLine="862"/>
        <w:jc w:val="both"/>
        <w:rPr>
          <w:sz w:val="36"/>
          <w:szCs w:val="36"/>
        </w:rPr>
      </w:pPr>
      <w:r w:rsidRPr="007724E8">
        <w:rPr>
          <w:sz w:val="36"/>
          <w:szCs w:val="36"/>
        </w:rPr>
        <w:t xml:space="preserve">Материалы победителей в каждой группе будут направлены до </w:t>
      </w:r>
      <w:r w:rsidR="003D156E" w:rsidRPr="007724E8">
        <w:rPr>
          <w:sz w:val="36"/>
          <w:szCs w:val="36"/>
        </w:rPr>
        <w:t>30 октября</w:t>
      </w:r>
      <w:r w:rsidRPr="007724E8">
        <w:rPr>
          <w:sz w:val="36"/>
          <w:szCs w:val="36"/>
        </w:rPr>
        <w:t xml:space="preserve"> 201</w:t>
      </w:r>
      <w:r w:rsidR="003D156E" w:rsidRPr="007724E8">
        <w:rPr>
          <w:sz w:val="36"/>
          <w:szCs w:val="36"/>
        </w:rPr>
        <w:t>5</w:t>
      </w:r>
      <w:r w:rsidRPr="007724E8">
        <w:rPr>
          <w:sz w:val="36"/>
          <w:szCs w:val="36"/>
        </w:rPr>
        <w:t xml:space="preserve"> года  в Министерство спорта Российской Федерации для дальнейшего участия во</w:t>
      </w:r>
      <w:r w:rsidR="009863E3" w:rsidRPr="007724E8">
        <w:rPr>
          <w:sz w:val="36"/>
          <w:szCs w:val="36"/>
        </w:rPr>
        <w:t xml:space="preserve"> 2 этапе </w:t>
      </w:r>
      <w:r w:rsidRPr="007724E8">
        <w:rPr>
          <w:sz w:val="36"/>
          <w:szCs w:val="36"/>
        </w:rPr>
        <w:t xml:space="preserve"> Всероссийско</w:t>
      </w:r>
      <w:r w:rsidR="009863E3" w:rsidRPr="007724E8">
        <w:rPr>
          <w:sz w:val="36"/>
          <w:szCs w:val="36"/>
        </w:rPr>
        <w:t>го</w:t>
      </w:r>
      <w:r w:rsidRPr="007724E8">
        <w:rPr>
          <w:sz w:val="36"/>
          <w:szCs w:val="36"/>
        </w:rPr>
        <w:t xml:space="preserve"> конкурс</w:t>
      </w:r>
      <w:r w:rsidR="009863E3" w:rsidRPr="007724E8">
        <w:rPr>
          <w:sz w:val="36"/>
          <w:szCs w:val="36"/>
        </w:rPr>
        <w:t>а</w:t>
      </w:r>
      <w:r w:rsidRPr="007724E8">
        <w:rPr>
          <w:sz w:val="36"/>
          <w:szCs w:val="36"/>
        </w:rPr>
        <w:t>.</w:t>
      </w:r>
    </w:p>
    <w:p w:rsidR="00E83719" w:rsidRPr="007724E8" w:rsidRDefault="00E83719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83719">
      <w:pPr>
        <w:pStyle w:val="2"/>
        <w:shd w:val="clear" w:color="auto" w:fill="auto"/>
        <w:tabs>
          <w:tab w:val="left" w:pos="1044"/>
        </w:tabs>
        <w:spacing w:after="0" w:line="317" w:lineRule="exact"/>
        <w:ind w:right="20"/>
        <w:jc w:val="both"/>
        <w:rPr>
          <w:sz w:val="36"/>
          <w:szCs w:val="36"/>
        </w:rPr>
      </w:pPr>
    </w:p>
    <w:p w:rsidR="00E137D6" w:rsidRPr="007724E8" w:rsidRDefault="00E137D6" w:rsidP="00E137D6">
      <w:pPr>
        <w:jc w:val="right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lastRenderedPageBreak/>
        <w:t>Приложение № 1</w:t>
      </w:r>
    </w:p>
    <w:p w:rsidR="00E137D6" w:rsidRPr="007724E8" w:rsidRDefault="00E137D6" w:rsidP="00E137D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>ПРИМЕРНАЯ СХЕМА</w:t>
      </w: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 xml:space="preserve"> описательного отчета о деятельности коллектива физкультуры</w:t>
      </w: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>1. ОРГАНИЗАЦИОННАЯ РАБОТА</w:t>
      </w:r>
    </w:p>
    <w:p w:rsidR="00E137D6" w:rsidRPr="007724E8" w:rsidRDefault="00E137D6" w:rsidP="00E137D6">
      <w:pPr>
        <w:numPr>
          <w:ilvl w:val="0"/>
          <w:numId w:val="5"/>
        </w:numPr>
        <w:tabs>
          <w:tab w:val="left" w:pos="1410"/>
        </w:tabs>
        <w:ind w:firstLine="840"/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Структура коллектива, количество секций по видам спорта,  кадровое обеспечение.</w:t>
      </w:r>
    </w:p>
    <w:p w:rsidR="00E137D6" w:rsidRPr="007724E8" w:rsidRDefault="00E137D6" w:rsidP="00E137D6">
      <w:pPr>
        <w:numPr>
          <w:ilvl w:val="0"/>
          <w:numId w:val="5"/>
        </w:numPr>
        <w:tabs>
          <w:tab w:val="left" w:pos="1410"/>
        </w:tabs>
        <w:ind w:firstLine="840"/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Участие коллектива  в реализации муниципальных программ и в программах развития физической культуры и спорта Мурманской области.</w:t>
      </w:r>
    </w:p>
    <w:p w:rsidR="00E137D6" w:rsidRPr="007724E8" w:rsidRDefault="00E137D6" w:rsidP="00E137D6">
      <w:pPr>
        <w:numPr>
          <w:ilvl w:val="0"/>
          <w:numId w:val="5"/>
        </w:numPr>
        <w:tabs>
          <w:tab w:val="left" w:pos="1389"/>
        </w:tabs>
        <w:ind w:firstLine="840"/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Количественный и возрастной состав занимающихся.</w:t>
      </w:r>
    </w:p>
    <w:p w:rsidR="00E137D6" w:rsidRPr="007724E8" w:rsidRDefault="00E137D6" w:rsidP="00E137D6">
      <w:pPr>
        <w:tabs>
          <w:tab w:val="left" w:pos="1389"/>
        </w:tabs>
        <w:ind w:left="840"/>
        <w:jc w:val="both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>2. ОРГАНИЗАЦИЯ ФИЗКУЛЬТУРНО-ОЗДОРОВИТЕЛЬНОЙ</w:t>
      </w: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>И СПОРТИВНОЙ РАБОТЫ</w:t>
      </w:r>
    </w:p>
    <w:p w:rsidR="00E137D6" w:rsidRPr="007724E8" w:rsidRDefault="00E137D6" w:rsidP="00E137D6">
      <w:pPr>
        <w:numPr>
          <w:ilvl w:val="0"/>
          <w:numId w:val="6"/>
        </w:numPr>
        <w:tabs>
          <w:tab w:val="left" w:pos="1417"/>
        </w:tabs>
        <w:ind w:firstLine="840"/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Формирование календарного плана физкультурно-массовых и спортивных мероприятий (указывается количество запланированных и фактически проведенных мероприятий). Участие в областных, муниципальных и ведомственных физкультурно-массовых и спортивных мероприятиях, их результаты.</w:t>
      </w:r>
    </w:p>
    <w:p w:rsidR="00E137D6" w:rsidRPr="007724E8" w:rsidRDefault="00E137D6" w:rsidP="00E137D6">
      <w:pPr>
        <w:numPr>
          <w:ilvl w:val="0"/>
          <w:numId w:val="6"/>
        </w:numPr>
        <w:tabs>
          <w:tab w:val="left" w:pos="1413"/>
        </w:tabs>
        <w:ind w:firstLine="840"/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Количество проведенных физкультурно-массовых мероприятий. Формы проведения.</w:t>
      </w: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>3. МАТЕРИАЛЬНО-ТЕХНИЧЕСКОЕ ОБЕСПЕЧЕНИЕ</w:t>
      </w:r>
    </w:p>
    <w:p w:rsidR="00E137D6" w:rsidRPr="007724E8" w:rsidRDefault="00E137D6" w:rsidP="00E137D6">
      <w:pPr>
        <w:numPr>
          <w:ilvl w:val="0"/>
          <w:numId w:val="7"/>
        </w:numPr>
        <w:tabs>
          <w:tab w:val="left" w:pos="1417"/>
        </w:tabs>
        <w:ind w:firstLine="840"/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Наличие материально-технической базы для организации занятий физической культурой и спортом (перечислить с указанием размеров спортивных сооружений). Перечень арендуемых спортивных сооружений.</w:t>
      </w:r>
    </w:p>
    <w:p w:rsidR="00E137D6" w:rsidRPr="007724E8" w:rsidRDefault="00E137D6" w:rsidP="00E137D6">
      <w:pPr>
        <w:numPr>
          <w:ilvl w:val="0"/>
          <w:numId w:val="7"/>
        </w:numPr>
        <w:tabs>
          <w:tab w:val="left" w:pos="1418"/>
        </w:tabs>
        <w:ind w:firstLine="840"/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Наличие необходимого спортинвентаря.</w:t>
      </w: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 xml:space="preserve">4. ПРОПАГАНДА ЗДОРОВОГО ОБРАЗА ЖИЗНИ, </w:t>
      </w: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>ФИЗИЧЕСКОЙ КУЛЬТУРЫ И СПОРТА</w:t>
      </w:r>
    </w:p>
    <w:p w:rsidR="00E137D6" w:rsidRPr="007724E8" w:rsidRDefault="00E137D6" w:rsidP="00E137D6">
      <w:pPr>
        <w:ind w:firstLine="840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Сотрудничество со средствами массовой информации, наличие собственных печатных изданий.</w:t>
      </w:r>
    </w:p>
    <w:p w:rsidR="00E137D6" w:rsidRPr="007724E8" w:rsidRDefault="00E137D6" w:rsidP="00E137D6">
      <w:pPr>
        <w:ind w:firstLine="340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 xml:space="preserve">5. ВЗАИМОДЕЙСТВИЕ С ОРГАНАМИ УПРАВЛЕНИЯ В СФЕРЕ   </w:t>
      </w:r>
    </w:p>
    <w:p w:rsidR="00E137D6" w:rsidRPr="007724E8" w:rsidRDefault="00E137D6" w:rsidP="00E137D6">
      <w:pPr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>ФИЗИЧЕСКОЙ КУЛЬТУРЫ И СПОРТА</w:t>
      </w:r>
    </w:p>
    <w:p w:rsidR="00E137D6" w:rsidRPr="007724E8" w:rsidRDefault="00E137D6" w:rsidP="00E137D6">
      <w:pPr>
        <w:ind w:firstLine="800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Совместное рассмотрение итогов подготовки и проведения мероприятий, а также вопросов сотрудничества, возникших в ходе их проведения.</w:t>
      </w:r>
    </w:p>
    <w:p w:rsidR="00E137D6" w:rsidRPr="007724E8" w:rsidRDefault="00E137D6" w:rsidP="00E137D6">
      <w:pPr>
        <w:ind w:firstLine="800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4E8">
        <w:rPr>
          <w:rFonts w:ascii="Times New Roman" w:hAnsi="Times New Roman" w:cs="Times New Roman"/>
          <w:b/>
          <w:sz w:val="36"/>
          <w:szCs w:val="36"/>
        </w:rPr>
        <w:t>6. РАЗНОЕ</w:t>
      </w:r>
    </w:p>
    <w:p w:rsidR="00E137D6" w:rsidRPr="007724E8" w:rsidRDefault="00E137D6" w:rsidP="00E137D6">
      <w:pPr>
        <w:numPr>
          <w:ilvl w:val="0"/>
          <w:numId w:val="8"/>
        </w:numPr>
        <w:tabs>
          <w:tab w:val="left" w:pos="1393"/>
        </w:tabs>
        <w:ind w:firstLine="800"/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Проблемные вопросы, возникающие при организации физкультурно-спортивной работы организации.</w:t>
      </w:r>
    </w:p>
    <w:p w:rsidR="00E137D6" w:rsidRPr="007724E8" w:rsidRDefault="00E137D6" w:rsidP="00E137D6">
      <w:pPr>
        <w:numPr>
          <w:ilvl w:val="0"/>
          <w:numId w:val="8"/>
        </w:numPr>
        <w:tabs>
          <w:tab w:val="left" w:pos="1397"/>
        </w:tabs>
        <w:ind w:firstLine="800"/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Предложения в адрес Комитета по физической культуре и спорту Мурманской области.</w:t>
      </w: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right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lastRenderedPageBreak/>
        <w:t>Приложение № 2</w:t>
      </w: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к Положению о региональном этапе Всероссийского смотра- конкурса на лучшую постановку физкультурно-спортивной работы среди предприятий, учреждений и организаций</w:t>
      </w: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ТАБЛИЦА</w:t>
      </w: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начисления очков предприятиям, учреждениям и организациям -</w:t>
      </w: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участникам конкурса</w:t>
      </w:r>
    </w:p>
    <w:p w:rsidR="00E137D6" w:rsidRPr="007724E8" w:rsidRDefault="00E137D6" w:rsidP="00E137D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14317" w:type="dxa"/>
        <w:tblInd w:w="250" w:type="dxa"/>
        <w:tblLook w:val="04A0" w:firstRow="1" w:lastRow="0" w:firstColumn="1" w:lastColumn="0" w:noHBand="0" w:noVBand="1"/>
      </w:tblPr>
      <w:tblGrid>
        <w:gridCol w:w="8789"/>
        <w:gridCol w:w="5528"/>
      </w:tblGrid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Основные показатели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Количество начисляемых очков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Включение в соглашения, коллективные договоры и трудовые договоры между работодателями и работниками положений о создании условий для занятий физической культурой и спортом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20 очков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Количество работников, систематически занимающихся физической культурой и спортом (в % отношении к общей численности работников предприятия, учреждения, организации)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 xml:space="preserve">Начисление очков осуществляется в соответствии с занятыми местами (1 место = </w:t>
            </w:r>
            <w:r w:rsidRPr="007724E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</w:t>
            </w: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, где N – количество участников конкурса в номинации)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Численность штатных и общественных физкультурных работников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 xml:space="preserve">15 (при наличии штатных работников) </w:t>
            </w:r>
          </w:p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5 (при наличии общественных работников)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Наличие спортивных сооружений (единиц сооружений, прошедших паспортизацию, единовременная пропускная способность сооружений)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по 5 очков за каждый объект спорта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Перечень арендуемых спортивных сооружений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5 очков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Обеспеченность спортивным инвентарем и оборудованием (указать перечень)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до 5 очков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Организация работы спортивных секций по видам спорта и количество занимающихся в них (динамика)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по 3 очка за секцию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Перечень проведенных массовых физкультурно- спортивных мероприятий и количество участников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до 5 очков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Результаты участия в городских и областных физкультурных и спортивных мероприятиях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до 5 баллов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Использование нетрадиционных форм организации физкультурно-спортивной работы, разработка и внедрение программ физкультурно-оздоровительной направленности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до 5 очков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Производственная физкультура в режиме труда, создание условий для послетрудового отдыха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10 очков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Организация физкультурно-спортивной работы с членами семей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до 5 очков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Оказание платных физкультурно-спортивных услуг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3 очка</w:t>
            </w:r>
          </w:p>
        </w:tc>
      </w:tr>
      <w:tr w:rsidR="00E137D6" w:rsidRPr="007724E8" w:rsidTr="007724E8">
        <w:tc>
          <w:tcPr>
            <w:tcW w:w="8789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Источники и объемы финансирования физкультурно- спортивной работы (в расчете на 1 работающего)</w:t>
            </w:r>
          </w:p>
        </w:tc>
        <w:tc>
          <w:tcPr>
            <w:tcW w:w="5528" w:type="dxa"/>
          </w:tcPr>
          <w:p w:rsidR="00E137D6" w:rsidRPr="007724E8" w:rsidRDefault="00E137D6" w:rsidP="00E13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4E8">
              <w:rPr>
                <w:rFonts w:ascii="Times New Roman" w:hAnsi="Times New Roman" w:cs="Times New Roman"/>
                <w:sz w:val="36"/>
                <w:szCs w:val="36"/>
              </w:rPr>
              <w:t>до 10 очков</w:t>
            </w:r>
          </w:p>
        </w:tc>
      </w:tr>
    </w:tbl>
    <w:p w:rsidR="00E137D6" w:rsidRPr="007724E8" w:rsidRDefault="00E137D6" w:rsidP="00E137D6">
      <w:pPr>
        <w:ind w:left="993" w:hanging="567"/>
        <w:jc w:val="both"/>
        <w:rPr>
          <w:rFonts w:ascii="Times New Roman" w:hAnsi="Times New Roman" w:cs="Times New Roman"/>
          <w:sz w:val="36"/>
          <w:szCs w:val="36"/>
        </w:rPr>
      </w:pPr>
    </w:p>
    <w:p w:rsidR="00E137D6" w:rsidRPr="007724E8" w:rsidRDefault="00E137D6" w:rsidP="007724E8">
      <w:pPr>
        <w:jc w:val="both"/>
        <w:rPr>
          <w:rFonts w:ascii="Times New Roman" w:hAnsi="Times New Roman" w:cs="Times New Roman"/>
          <w:sz w:val="36"/>
          <w:szCs w:val="36"/>
        </w:rPr>
      </w:pPr>
      <w:r w:rsidRPr="007724E8">
        <w:rPr>
          <w:rFonts w:ascii="Times New Roman" w:hAnsi="Times New Roman" w:cs="Times New Roman"/>
          <w:sz w:val="36"/>
          <w:szCs w:val="36"/>
        </w:rPr>
        <w:t>Примечание: Члены Конкурсной комиссии, при рассмотрении присланных на  смотр-конкурс материалов и оценке основных показателей, могут дополнительно начислять и снимать очки участникам конкурса</w:t>
      </w:r>
      <w:r w:rsidR="007724E8">
        <w:rPr>
          <w:rFonts w:ascii="Times New Roman" w:hAnsi="Times New Roman" w:cs="Times New Roman"/>
          <w:sz w:val="36"/>
          <w:szCs w:val="36"/>
        </w:rPr>
        <w:t>.</w:t>
      </w:r>
    </w:p>
    <w:sectPr w:rsidR="00E137D6" w:rsidRPr="007724E8" w:rsidSect="00E137D6">
      <w:type w:val="continuous"/>
      <w:pgSz w:w="16837" w:h="23810"/>
      <w:pgMar w:top="1276" w:right="961" w:bottom="15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E3" w:rsidRDefault="00D822E3">
      <w:r>
        <w:separator/>
      </w:r>
    </w:p>
  </w:endnote>
  <w:endnote w:type="continuationSeparator" w:id="0">
    <w:p w:rsidR="00D822E3" w:rsidRDefault="00D8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E3" w:rsidRDefault="00D822E3"/>
  </w:footnote>
  <w:footnote w:type="continuationSeparator" w:id="0">
    <w:p w:rsidR="00D822E3" w:rsidRDefault="00D822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D2D"/>
    <w:multiLevelType w:val="multilevel"/>
    <w:tmpl w:val="D7FC6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260FB"/>
    <w:multiLevelType w:val="multilevel"/>
    <w:tmpl w:val="B936D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83362"/>
    <w:multiLevelType w:val="multilevel"/>
    <w:tmpl w:val="A50AE3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B55E9"/>
    <w:multiLevelType w:val="multilevel"/>
    <w:tmpl w:val="4516E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31F7E"/>
    <w:multiLevelType w:val="multilevel"/>
    <w:tmpl w:val="1ACC54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3053B"/>
    <w:multiLevelType w:val="hybridMultilevel"/>
    <w:tmpl w:val="C6D6AB98"/>
    <w:lvl w:ilvl="0" w:tplc="6F80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8023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2124D"/>
    <w:multiLevelType w:val="multilevel"/>
    <w:tmpl w:val="D97CF9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0F3231"/>
    <w:multiLevelType w:val="multilevel"/>
    <w:tmpl w:val="6BD07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0F"/>
    <w:rsid w:val="0002771C"/>
    <w:rsid w:val="001843CC"/>
    <w:rsid w:val="001E09E3"/>
    <w:rsid w:val="00211D18"/>
    <w:rsid w:val="002528F7"/>
    <w:rsid w:val="0025441E"/>
    <w:rsid w:val="00264392"/>
    <w:rsid w:val="002D7C3B"/>
    <w:rsid w:val="003527F0"/>
    <w:rsid w:val="003875D1"/>
    <w:rsid w:val="003C1C2C"/>
    <w:rsid w:val="003D156E"/>
    <w:rsid w:val="003D25BD"/>
    <w:rsid w:val="00446C1B"/>
    <w:rsid w:val="005351E7"/>
    <w:rsid w:val="00547CA9"/>
    <w:rsid w:val="005D662F"/>
    <w:rsid w:val="005E6006"/>
    <w:rsid w:val="005F450F"/>
    <w:rsid w:val="00682F77"/>
    <w:rsid w:val="00705701"/>
    <w:rsid w:val="007653B7"/>
    <w:rsid w:val="007724E8"/>
    <w:rsid w:val="007B2810"/>
    <w:rsid w:val="007E620F"/>
    <w:rsid w:val="00883B6E"/>
    <w:rsid w:val="0091550F"/>
    <w:rsid w:val="009863E3"/>
    <w:rsid w:val="009B033F"/>
    <w:rsid w:val="00BC64C9"/>
    <w:rsid w:val="00BE351D"/>
    <w:rsid w:val="00C753CD"/>
    <w:rsid w:val="00CA375F"/>
    <w:rsid w:val="00CB6138"/>
    <w:rsid w:val="00D274F0"/>
    <w:rsid w:val="00D55F04"/>
    <w:rsid w:val="00D822E3"/>
    <w:rsid w:val="00E009D5"/>
    <w:rsid w:val="00E0483B"/>
    <w:rsid w:val="00E137D6"/>
    <w:rsid w:val="00E24BB1"/>
    <w:rsid w:val="00E83719"/>
    <w:rsid w:val="00EF388A"/>
    <w:rsid w:val="00F72CBA"/>
    <w:rsid w:val="00F74B98"/>
    <w:rsid w:val="00FD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6E101-1840-4721-A77F-5957FD10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imHei135pt">
    <w:name w:val="Основной текст + SimHei;13;5 pt;Полужирный"/>
    <w:basedOn w:val="a4"/>
    <w:rsid w:val="00E83719"/>
    <w:rPr>
      <w:rFonts w:ascii="SimHei" w:eastAsia="SimHei" w:hAnsi="SimHei" w:cs="SimHei"/>
      <w:b/>
      <w:bCs/>
      <w:i w:val="0"/>
      <w:iCs w:val="0"/>
      <w:smallCaps w:val="0"/>
      <w:strike w:val="0"/>
      <w:spacing w:val="0"/>
      <w:w w:val="100"/>
      <w:sz w:val="27"/>
      <w:szCs w:val="27"/>
    </w:rPr>
  </w:style>
  <w:style w:type="table" w:styleId="a5">
    <w:name w:val="Table Grid"/>
    <w:basedOn w:val="a1"/>
    <w:uiPriority w:val="59"/>
    <w:rsid w:val="00D55F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156E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D239-4846-4A93-8BBF-71E501EC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Михайлович</dc:creator>
  <cp:lastModifiedBy>Осипова М.В.</cp:lastModifiedBy>
  <cp:revision>2</cp:revision>
  <cp:lastPrinted>2015-04-08T13:23:00Z</cp:lastPrinted>
  <dcterms:created xsi:type="dcterms:W3CDTF">2015-09-14T14:39:00Z</dcterms:created>
  <dcterms:modified xsi:type="dcterms:W3CDTF">2015-09-14T14:39:00Z</dcterms:modified>
</cp:coreProperties>
</file>